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A7B" w:rsidRDefault="00487763" w:rsidP="00632B38">
      <w:pPr>
        <w:jc w:val="center"/>
        <w:rPr>
          <w:i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>
        <w:rPr>
          <w:rFonts w:cs="Times New Roman"/>
          <w:b/>
          <w:sz w:val="32"/>
          <w:szCs w:val="32"/>
        </w:rPr>
        <w:t>LTC/LTSS Meeting</w:t>
      </w:r>
    </w:p>
    <w:p w:rsidR="00D31B40" w:rsidRPr="00151F85" w:rsidRDefault="00CC7992" w:rsidP="00D31B40">
      <w:pPr>
        <w:spacing w:after="80" w:line="240" w:lineRule="auto"/>
        <w:jc w:val="center"/>
        <w:rPr>
          <w:rFonts w:cs="Times New Roman"/>
          <w:b/>
          <w:sz w:val="36"/>
          <w:szCs w:val="36"/>
        </w:rPr>
      </w:pPr>
      <w:r>
        <w:rPr>
          <w:rFonts w:cs="Times New Roman"/>
          <w:b/>
          <w:sz w:val="36"/>
          <w:szCs w:val="36"/>
        </w:rPr>
        <w:t>4</w:t>
      </w:r>
      <w:r w:rsidR="00D31B40">
        <w:rPr>
          <w:rFonts w:cs="Times New Roman"/>
          <w:b/>
          <w:sz w:val="36"/>
          <w:szCs w:val="36"/>
        </w:rPr>
        <w:t>/</w:t>
      </w:r>
      <w:r>
        <w:rPr>
          <w:rFonts w:cs="Times New Roman"/>
          <w:b/>
          <w:sz w:val="36"/>
          <w:szCs w:val="36"/>
        </w:rPr>
        <w:t>10</w:t>
      </w:r>
      <w:r w:rsidR="00D31B40">
        <w:rPr>
          <w:rFonts w:cs="Times New Roman"/>
          <w:b/>
          <w:sz w:val="36"/>
          <w:szCs w:val="36"/>
        </w:rPr>
        <w:t>/201</w:t>
      </w:r>
      <w:r w:rsidR="00487763">
        <w:rPr>
          <w:rFonts w:cs="Times New Roman"/>
          <w:b/>
          <w:sz w:val="36"/>
          <w:szCs w:val="36"/>
        </w:rPr>
        <w:t>9</w:t>
      </w:r>
      <w:r w:rsidR="00D31B40" w:rsidRPr="00151F85">
        <w:rPr>
          <w:rFonts w:cs="Times New Roman"/>
          <w:b/>
          <w:sz w:val="36"/>
          <w:szCs w:val="36"/>
        </w:rPr>
        <w:t xml:space="preserve"> </w:t>
      </w:r>
      <w:r w:rsidR="00D31B40" w:rsidRPr="00151F85">
        <w:rPr>
          <w:rFonts w:cs="Times New Roman"/>
          <w:b/>
          <w:color w:val="C00000"/>
          <w:sz w:val="36"/>
          <w:szCs w:val="36"/>
        </w:rPr>
        <w:t>Subcommittee Meeting (In Person)</w:t>
      </w:r>
    </w:p>
    <w:p w:rsidR="00D31B40" w:rsidRDefault="00487763" w:rsidP="00D31B40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</w:rPr>
        <w:t>12:00 – 2:00</w:t>
      </w:r>
      <w:r w:rsidR="00D31B40" w:rsidRPr="00151F85">
        <w:rPr>
          <w:b/>
          <w:sz w:val="36"/>
          <w:szCs w:val="36"/>
        </w:rPr>
        <w:t xml:space="preserve"> p.m. </w:t>
      </w:r>
      <w:r w:rsidR="00D31B40" w:rsidRPr="00151F85">
        <w:rPr>
          <w:b/>
          <w:sz w:val="36"/>
          <w:szCs w:val="36"/>
          <w:u w:val="single"/>
        </w:rPr>
        <w:t>at Iona Senior Services</w:t>
      </w:r>
    </w:p>
    <w:p w:rsidR="00D31B40" w:rsidRPr="00D31B40" w:rsidRDefault="00D31B40" w:rsidP="00D31B40">
      <w:pPr>
        <w:spacing w:after="0"/>
        <w:jc w:val="center"/>
        <w:rPr>
          <w:sz w:val="28"/>
          <w:szCs w:val="28"/>
        </w:rPr>
      </w:pPr>
      <w:r w:rsidRPr="00D31B40">
        <w:rPr>
          <w:sz w:val="28"/>
          <w:szCs w:val="28"/>
        </w:rPr>
        <w:t>4125 Albemarle St., NW</w:t>
      </w:r>
    </w:p>
    <w:p w:rsidR="007B1B75" w:rsidRDefault="00D31B40" w:rsidP="00D31B40">
      <w:pPr>
        <w:spacing w:after="0"/>
        <w:jc w:val="center"/>
        <w:rPr>
          <w:sz w:val="28"/>
          <w:szCs w:val="28"/>
        </w:rPr>
      </w:pPr>
      <w:r w:rsidRPr="00D31B40">
        <w:rPr>
          <w:sz w:val="28"/>
          <w:szCs w:val="28"/>
        </w:rPr>
        <w:t>Washington, DC 20016</w:t>
      </w:r>
    </w:p>
    <w:p w:rsidR="00D31B40" w:rsidRPr="00467F4D" w:rsidRDefault="00D31B40" w:rsidP="00D31B40">
      <w:pPr>
        <w:spacing w:after="0"/>
        <w:jc w:val="center"/>
        <w:rPr>
          <w:sz w:val="24"/>
          <w:szCs w:val="24"/>
        </w:rPr>
      </w:pPr>
    </w:p>
    <w:p w:rsidR="007B1B75" w:rsidRPr="002B7B8E" w:rsidRDefault="007B1B75" w:rsidP="007B1B75">
      <w:pPr>
        <w:jc w:val="center"/>
        <w:rPr>
          <w:b/>
          <w:color w:val="C00000"/>
          <w:sz w:val="24"/>
          <w:szCs w:val="24"/>
        </w:rPr>
      </w:pPr>
      <w:r>
        <w:rPr>
          <w:b/>
          <w:color w:val="C00000"/>
          <w:sz w:val="24"/>
          <w:szCs w:val="24"/>
        </w:rPr>
        <w:t>If you’re unable to attend the meeting in person, you may call in:</w:t>
      </w:r>
    </w:p>
    <w:p w:rsidR="007B1B75" w:rsidRPr="002B7B8E" w:rsidRDefault="007B1B75" w:rsidP="007B1B75">
      <w:pPr>
        <w:pStyle w:val="ListParagraph"/>
        <w:numPr>
          <w:ilvl w:val="0"/>
          <w:numId w:val="9"/>
        </w:numPr>
        <w:spacing w:after="0" w:line="240" w:lineRule="auto"/>
        <w:contextualSpacing w:val="0"/>
        <w:jc w:val="center"/>
        <w:rPr>
          <w:b/>
          <w:sz w:val="24"/>
          <w:szCs w:val="24"/>
        </w:rPr>
      </w:pPr>
      <w:r w:rsidRPr="002B7B8E">
        <w:rPr>
          <w:b/>
          <w:sz w:val="24"/>
          <w:szCs w:val="24"/>
        </w:rPr>
        <w:t>Telephone Number: (</w:t>
      </w:r>
      <w:r w:rsidR="00D31B40">
        <w:rPr>
          <w:b/>
          <w:sz w:val="24"/>
          <w:szCs w:val="24"/>
        </w:rPr>
        <w:t>605) 472-5730</w:t>
      </w:r>
    </w:p>
    <w:p w:rsidR="007B1B75" w:rsidRDefault="007B1B75" w:rsidP="007B1B75">
      <w:pPr>
        <w:pStyle w:val="ListParagraph"/>
        <w:numPr>
          <w:ilvl w:val="0"/>
          <w:numId w:val="9"/>
        </w:numPr>
        <w:spacing w:after="0" w:line="240" w:lineRule="auto"/>
        <w:contextualSpacing w:val="0"/>
        <w:jc w:val="center"/>
        <w:rPr>
          <w:b/>
          <w:sz w:val="24"/>
          <w:szCs w:val="24"/>
        </w:rPr>
      </w:pPr>
      <w:r w:rsidRPr="002B7B8E">
        <w:rPr>
          <w:b/>
          <w:sz w:val="24"/>
          <w:szCs w:val="24"/>
        </w:rPr>
        <w:t xml:space="preserve">Passcode: </w:t>
      </w:r>
      <w:r w:rsidR="00D31B40">
        <w:rPr>
          <w:b/>
          <w:sz w:val="24"/>
          <w:szCs w:val="24"/>
        </w:rPr>
        <w:t>661486</w:t>
      </w:r>
    </w:p>
    <w:p w:rsidR="00131FAF" w:rsidRDefault="00131FAF" w:rsidP="00467F4D">
      <w:pPr>
        <w:spacing w:after="0" w:line="240" w:lineRule="auto"/>
        <w:rPr>
          <w:b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52"/>
        <w:gridCol w:w="4140"/>
      </w:tblGrid>
      <w:tr w:rsidR="00131FAF" w:rsidRPr="00D601F8" w:rsidTr="00EE46DE">
        <w:trPr>
          <w:trHeight w:val="467"/>
          <w:jc w:val="center"/>
        </w:trPr>
        <w:tc>
          <w:tcPr>
            <w:tcW w:w="2952" w:type="dxa"/>
            <w:shd w:val="clear" w:color="auto" w:fill="DBE5F1" w:themeFill="accent1" w:themeFillTint="33"/>
          </w:tcPr>
          <w:p w:rsidR="00131FAF" w:rsidRPr="00D601F8" w:rsidRDefault="00131FAF" w:rsidP="00EE46DE">
            <w:pPr>
              <w:rPr>
                <w:b/>
                <w:sz w:val="24"/>
                <w:szCs w:val="24"/>
              </w:rPr>
            </w:pPr>
            <w:r w:rsidRPr="00D601F8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4140" w:type="dxa"/>
            <w:shd w:val="clear" w:color="auto" w:fill="DBE5F1" w:themeFill="accent1" w:themeFillTint="33"/>
          </w:tcPr>
          <w:p w:rsidR="00131FAF" w:rsidRPr="00D601F8" w:rsidRDefault="00131FAF" w:rsidP="00EE46DE">
            <w:pPr>
              <w:rPr>
                <w:b/>
                <w:sz w:val="24"/>
                <w:szCs w:val="24"/>
              </w:rPr>
            </w:pPr>
            <w:r w:rsidRPr="00D601F8">
              <w:rPr>
                <w:b/>
                <w:sz w:val="24"/>
                <w:szCs w:val="24"/>
              </w:rPr>
              <w:t>Organization</w:t>
            </w:r>
          </w:p>
        </w:tc>
      </w:tr>
      <w:tr w:rsidR="00131FAF" w:rsidTr="00EE46DE">
        <w:trPr>
          <w:jc w:val="center"/>
        </w:trPr>
        <w:tc>
          <w:tcPr>
            <w:tcW w:w="2952" w:type="dxa"/>
          </w:tcPr>
          <w:p w:rsidR="00131FAF" w:rsidRPr="003630E2" w:rsidRDefault="00131FAF" w:rsidP="00EE46DE">
            <w:r>
              <w:t>Kate Lewis</w:t>
            </w:r>
          </w:p>
        </w:tc>
        <w:tc>
          <w:tcPr>
            <w:tcW w:w="4140" w:type="dxa"/>
          </w:tcPr>
          <w:p w:rsidR="00131FAF" w:rsidRDefault="00131FAF" w:rsidP="00EE46DE">
            <w:r>
              <w:t>Seabury</w:t>
            </w:r>
          </w:p>
        </w:tc>
      </w:tr>
      <w:tr w:rsidR="00131FAF" w:rsidTr="00EE46DE">
        <w:trPr>
          <w:jc w:val="center"/>
        </w:trPr>
        <w:tc>
          <w:tcPr>
            <w:tcW w:w="2952" w:type="dxa"/>
          </w:tcPr>
          <w:p w:rsidR="00131FAF" w:rsidRPr="003630E2" w:rsidRDefault="00131FAF" w:rsidP="00131FAF">
            <w:r w:rsidRPr="000339A7">
              <w:t>Michael Bolling</w:t>
            </w:r>
          </w:p>
        </w:tc>
        <w:tc>
          <w:tcPr>
            <w:tcW w:w="4140" w:type="dxa"/>
          </w:tcPr>
          <w:p w:rsidR="00131FAF" w:rsidRDefault="00131FAF" w:rsidP="00131FAF">
            <w:r>
              <w:t>DHCF</w:t>
            </w:r>
          </w:p>
        </w:tc>
      </w:tr>
      <w:tr w:rsidR="00131FAF" w:rsidTr="00EE46DE">
        <w:trPr>
          <w:jc w:val="center"/>
        </w:trPr>
        <w:tc>
          <w:tcPr>
            <w:tcW w:w="2952" w:type="dxa"/>
          </w:tcPr>
          <w:p w:rsidR="00131FAF" w:rsidRPr="003630E2" w:rsidRDefault="00131FAF" w:rsidP="00131FAF">
            <w:r w:rsidRPr="00697018">
              <w:t>Rose Nowak</w:t>
            </w:r>
          </w:p>
        </w:tc>
        <w:tc>
          <w:tcPr>
            <w:tcW w:w="4140" w:type="dxa"/>
          </w:tcPr>
          <w:p w:rsidR="00131FAF" w:rsidRDefault="00131FAF" w:rsidP="00131FAF">
            <w:r w:rsidRPr="00697018">
              <w:t>Potomac</w:t>
            </w:r>
          </w:p>
        </w:tc>
      </w:tr>
      <w:tr w:rsidR="00131FAF" w:rsidTr="00EE46DE">
        <w:trPr>
          <w:jc w:val="center"/>
        </w:trPr>
        <w:tc>
          <w:tcPr>
            <w:tcW w:w="2952" w:type="dxa"/>
          </w:tcPr>
          <w:p w:rsidR="00131FAF" w:rsidRPr="00131FAF" w:rsidRDefault="00131FAF" w:rsidP="00131FAF">
            <w:pPr>
              <w:rPr>
                <w:color w:val="FF0000"/>
              </w:rPr>
            </w:pPr>
            <w:bookmarkStart w:id="1" w:name="_Hlk6923141"/>
            <w:r w:rsidRPr="00697018">
              <w:t>Claudia Belog</w:t>
            </w:r>
          </w:p>
        </w:tc>
        <w:tc>
          <w:tcPr>
            <w:tcW w:w="4140" w:type="dxa"/>
          </w:tcPr>
          <w:p w:rsidR="00131FAF" w:rsidRPr="00131FAF" w:rsidRDefault="00131FAF" w:rsidP="00131FAF">
            <w:pPr>
              <w:rPr>
                <w:color w:val="FF0000"/>
              </w:rPr>
            </w:pPr>
            <w:r w:rsidRPr="00697018">
              <w:t>SEIU/1199</w:t>
            </w:r>
          </w:p>
        </w:tc>
      </w:tr>
      <w:tr w:rsidR="00131FAF" w:rsidTr="00EE46DE">
        <w:trPr>
          <w:jc w:val="center"/>
        </w:trPr>
        <w:tc>
          <w:tcPr>
            <w:tcW w:w="2952" w:type="dxa"/>
          </w:tcPr>
          <w:p w:rsidR="00131FAF" w:rsidRPr="000339A7" w:rsidRDefault="00131FAF" w:rsidP="00131FAF">
            <w:r>
              <w:t>Kym Taylor</w:t>
            </w:r>
          </w:p>
        </w:tc>
        <w:tc>
          <w:tcPr>
            <w:tcW w:w="4140" w:type="dxa"/>
          </w:tcPr>
          <w:p w:rsidR="00131FAF" w:rsidRDefault="00131FAF" w:rsidP="00131FAF">
            <w:r>
              <w:t>Family Choice Healthcare</w:t>
            </w:r>
          </w:p>
        </w:tc>
      </w:tr>
      <w:bookmarkEnd w:id="1"/>
      <w:tr w:rsidR="00131FAF" w:rsidTr="00EE46DE">
        <w:trPr>
          <w:jc w:val="center"/>
        </w:trPr>
        <w:tc>
          <w:tcPr>
            <w:tcW w:w="2952" w:type="dxa"/>
          </w:tcPr>
          <w:p w:rsidR="00131FAF" w:rsidRPr="000339A7" w:rsidRDefault="00131FAF" w:rsidP="00131FAF">
            <w:r>
              <w:t>Suzanne Gore</w:t>
            </w:r>
          </w:p>
        </w:tc>
        <w:tc>
          <w:tcPr>
            <w:tcW w:w="4140" w:type="dxa"/>
          </w:tcPr>
          <w:p w:rsidR="00131FAF" w:rsidRDefault="00131FAF" w:rsidP="00131FAF"/>
        </w:tc>
      </w:tr>
      <w:tr w:rsidR="00131FAF" w:rsidTr="00EE46DE">
        <w:trPr>
          <w:jc w:val="center"/>
        </w:trPr>
        <w:tc>
          <w:tcPr>
            <w:tcW w:w="2952" w:type="dxa"/>
          </w:tcPr>
          <w:p w:rsidR="00131FAF" w:rsidRPr="00467F4D" w:rsidRDefault="00131FAF" w:rsidP="00131FAF">
            <w:r w:rsidRPr="00467F4D">
              <w:t>Ieisha Gray</w:t>
            </w:r>
          </w:p>
        </w:tc>
        <w:tc>
          <w:tcPr>
            <w:tcW w:w="4140" w:type="dxa"/>
          </w:tcPr>
          <w:p w:rsidR="00131FAF" w:rsidRPr="00467F4D" w:rsidRDefault="00131FAF" w:rsidP="00131FAF">
            <w:r w:rsidRPr="00467F4D">
              <w:t>DHCF</w:t>
            </w:r>
          </w:p>
        </w:tc>
      </w:tr>
      <w:tr w:rsidR="00131FAF" w:rsidTr="00EE46DE">
        <w:trPr>
          <w:jc w:val="center"/>
        </w:trPr>
        <w:tc>
          <w:tcPr>
            <w:tcW w:w="2952" w:type="dxa"/>
          </w:tcPr>
          <w:p w:rsidR="00131FAF" w:rsidRPr="00467F4D" w:rsidRDefault="00131FAF" w:rsidP="00131FAF">
            <w:r w:rsidRPr="00467F4D">
              <w:t>Katherine Rogers</w:t>
            </w:r>
          </w:p>
        </w:tc>
        <w:tc>
          <w:tcPr>
            <w:tcW w:w="4140" w:type="dxa"/>
          </w:tcPr>
          <w:p w:rsidR="00131FAF" w:rsidRPr="00467F4D" w:rsidRDefault="00131FAF" w:rsidP="00131FAF">
            <w:r w:rsidRPr="00467F4D">
              <w:t>DHCF</w:t>
            </w:r>
          </w:p>
        </w:tc>
      </w:tr>
      <w:tr w:rsidR="00131FAF" w:rsidTr="00EE46DE">
        <w:trPr>
          <w:jc w:val="center"/>
        </w:trPr>
        <w:tc>
          <w:tcPr>
            <w:tcW w:w="2952" w:type="dxa"/>
          </w:tcPr>
          <w:p w:rsidR="00131FAF" w:rsidRPr="00467F4D" w:rsidRDefault="00131FAF" w:rsidP="00131FAF">
            <w:r w:rsidRPr="00467F4D">
              <w:t>De Coleman</w:t>
            </w:r>
          </w:p>
        </w:tc>
        <w:tc>
          <w:tcPr>
            <w:tcW w:w="4140" w:type="dxa"/>
          </w:tcPr>
          <w:p w:rsidR="00131FAF" w:rsidRPr="00467F4D" w:rsidRDefault="00131FAF" w:rsidP="00131FAF">
            <w:r w:rsidRPr="00467F4D">
              <w:t>DHCF</w:t>
            </w:r>
          </w:p>
        </w:tc>
      </w:tr>
      <w:tr w:rsidR="00131FAF" w:rsidTr="00EE46DE">
        <w:trPr>
          <w:jc w:val="center"/>
        </w:trPr>
        <w:tc>
          <w:tcPr>
            <w:tcW w:w="2952" w:type="dxa"/>
          </w:tcPr>
          <w:p w:rsidR="00131FAF" w:rsidRPr="00467F4D" w:rsidRDefault="00131FAF" w:rsidP="00131FAF">
            <w:r w:rsidRPr="00467F4D">
              <w:t>Sarah Tribe</w:t>
            </w:r>
          </w:p>
        </w:tc>
        <w:tc>
          <w:tcPr>
            <w:tcW w:w="4140" w:type="dxa"/>
          </w:tcPr>
          <w:p w:rsidR="00131FAF" w:rsidRPr="00467F4D" w:rsidRDefault="00131FAF" w:rsidP="00131FAF">
            <w:r w:rsidRPr="00467F4D">
              <w:t>DACL</w:t>
            </w:r>
          </w:p>
        </w:tc>
      </w:tr>
      <w:tr w:rsidR="00131FAF" w:rsidTr="00EE46DE">
        <w:trPr>
          <w:jc w:val="center"/>
        </w:trPr>
        <w:tc>
          <w:tcPr>
            <w:tcW w:w="2952" w:type="dxa"/>
          </w:tcPr>
          <w:p w:rsidR="00131FAF" w:rsidRDefault="00131FAF" w:rsidP="00131FAF">
            <w:r>
              <w:t>Aida Fitzgerald</w:t>
            </w:r>
          </w:p>
        </w:tc>
        <w:tc>
          <w:tcPr>
            <w:tcW w:w="4140" w:type="dxa"/>
          </w:tcPr>
          <w:p w:rsidR="00131FAF" w:rsidRDefault="00131FAF" w:rsidP="00131FAF">
            <w:r>
              <w:t>Legal Aid Society of D.C.</w:t>
            </w:r>
          </w:p>
        </w:tc>
      </w:tr>
      <w:tr w:rsidR="00131FAF" w:rsidTr="00EE46DE">
        <w:trPr>
          <w:jc w:val="center"/>
        </w:trPr>
        <w:tc>
          <w:tcPr>
            <w:tcW w:w="2952" w:type="dxa"/>
          </w:tcPr>
          <w:p w:rsidR="00131FAF" w:rsidRDefault="00131FAF" w:rsidP="00131FAF">
            <w:r>
              <w:t>Fional Druy</w:t>
            </w:r>
          </w:p>
        </w:tc>
        <w:tc>
          <w:tcPr>
            <w:tcW w:w="4140" w:type="dxa"/>
          </w:tcPr>
          <w:p w:rsidR="00131FAF" w:rsidRDefault="00131FAF" w:rsidP="00131FAF">
            <w:r>
              <w:t>Iona</w:t>
            </w:r>
          </w:p>
        </w:tc>
      </w:tr>
      <w:tr w:rsidR="00131FAF" w:rsidTr="00EE46DE">
        <w:trPr>
          <w:jc w:val="center"/>
        </w:trPr>
        <w:tc>
          <w:tcPr>
            <w:tcW w:w="2952" w:type="dxa"/>
          </w:tcPr>
          <w:p w:rsidR="00131FAF" w:rsidRDefault="00131FAF" w:rsidP="00131FAF">
            <w:r>
              <w:t>Judy Berman</w:t>
            </w:r>
          </w:p>
        </w:tc>
        <w:tc>
          <w:tcPr>
            <w:tcW w:w="4140" w:type="dxa"/>
          </w:tcPr>
          <w:p w:rsidR="00131FAF" w:rsidRDefault="00131FAF" w:rsidP="00131FAF">
            <w:r>
              <w:t xml:space="preserve"> DC Appleseed</w:t>
            </w:r>
          </w:p>
        </w:tc>
      </w:tr>
      <w:tr w:rsidR="00131FAF" w:rsidTr="00EE46DE">
        <w:trPr>
          <w:jc w:val="center"/>
        </w:trPr>
        <w:tc>
          <w:tcPr>
            <w:tcW w:w="2952" w:type="dxa"/>
          </w:tcPr>
          <w:p w:rsidR="00131FAF" w:rsidRDefault="00467F4D" w:rsidP="00131FAF">
            <w:r>
              <w:t>Gail Smith</w:t>
            </w:r>
          </w:p>
        </w:tc>
        <w:tc>
          <w:tcPr>
            <w:tcW w:w="4140" w:type="dxa"/>
          </w:tcPr>
          <w:p w:rsidR="00131FAF" w:rsidRDefault="00467F4D" w:rsidP="00131FAF">
            <w:r>
              <w:t>Consumer/Advocate</w:t>
            </w:r>
          </w:p>
        </w:tc>
      </w:tr>
      <w:tr w:rsidR="00131FAF" w:rsidTr="00EE46DE">
        <w:trPr>
          <w:jc w:val="center"/>
        </w:trPr>
        <w:tc>
          <w:tcPr>
            <w:tcW w:w="2952" w:type="dxa"/>
          </w:tcPr>
          <w:p w:rsidR="00131FAF" w:rsidRDefault="00467F4D" w:rsidP="00131FAF">
            <w:r>
              <w:t>Ryan Kessler</w:t>
            </w:r>
          </w:p>
        </w:tc>
        <w:tc>
          <w:tcPr>
            <w:tcW w:w="4140" w:type="dxa"/>
          </w:tcPr>
          <w:p w:rsidR="00131FAF" w:rsidRDefault="00467F4D" w:rsidP="00131FAF">
            <w:r>
              <w:t>Open Systems Healthcare</w:t>
            </w:r>
          </w:p>
        </w:tc>
      </w:tr>
      <w:tr w:rsidR="00131FAF" w:rsidTr="00EE46DE">
        <w:trPr>
          <w:jc w:val="center"/>
        </w:trPr>
        <w:tc>
          <w:tcPr>
            <w:tcW w:w="2952" w:type="dxa"/>
          </w:tcPr>
          <w:p w:rsidR="00131FAF" w:rsidRDefault="00467F4D" w:rsidP="00131FAF">
            <w:r>
              <w:t>Claudia Schlosberg</w:t>
            </w:r>
          </w:p>
        </w:tc>
        <w:tc>
          <w:tcPr>
            <w:tcW w:w="4140" w:type="dxa"/>
          </w:tcPr>
          <w:p w:rsidR="00131FAF" w:rsidRDefault="00467F4D" w:rsidP="00131FAF">
            <w:r>
              <w:t>Castle Hill Consulting</w:t>
            </w:r>
          </w:p>
        </w:tc>
      </w:tr>
      <w:tr w:rsidR="00131FAF" w:rsidTr="00EE46DE">
        <w:trPr>
          <w:jc w:val="center"/>
        </w:trPr>
        <w:tc>
          <w:tcPr>
            <w:tcW w:w="2952" w:type="dxa"/>
          </w:tcPr>
          <w:p w:rsidR="00131FAF" w:rsidRDefault="00467F4D" w:rsidP="00131FAF">
            <w:r>
              <w:t>Linda Davis</w:t>
            </w:r>
          </w:p>
        </w:tc>
        <w:tc>
          <w:tcPr>
            <w:tcW w:w="4140" w:type="dxa"/>
          </w:tcPr>
          <w:p w:rsidR="00131FAF" w:rsidRDefault="00467F4D" w:rsidP="00131FAF">
            <w:r>
              <w:t>Premium Select Home Care</w:t>
            </w:r>
          </w:p>
        </w:tc>
      </w:tr>
      <w:tr w:rsidR="00131FAF" w:rsidTr="00EE46DE">
        <w:trPr>
          <w:jc w:val="center"/>
        </w:trPr>
        <w:tc>
          <w:tcPr>
            <w:tcW w:w="2952" w:type="dxa"/>
          </w:tcPr>
          <w:p w:rsidR="00131FAF" w:rsidRDefault="00467F4D" w:rsidP="00131FAF">
            <w:r>
              <w:t>Susan Walker</w:t>
            </w:r>
          </w:p>
        </w:tc>
        <w:tc>
          <w:tcPr>
            <w:tcW w:w="4140" w:type="dxa"/>
          </w:tcPr>
          <w:p w:rsidR="00131FAF" w:rsidRDefault="00467F4D" w:rsidP="00131FAF">
            <w:r>
              <w:t>Advocate</w:t>
            </w:r>
          </w:p>
        </w:tc>
      </w:tr>
    </w:tbl>
    <w:p w:rsidR="00131FAF" w:rsidRPr="00131FAF" w:rsidRDefault="00131FAF" w:rsidP="00131FAF">
      <w:pPr>
        <w:spacing w:after="0" w:line="240" w:lineRule="auto"/>
        <w:jc w:val="center"/>
        <w:rPr>
          <w:b/>
          <w:sz w:val="24"/>
          <w:szCs w:val="24"/>
        </w:rPr>
      </w:pPr>
    </w:p>
    <w:p w:rsidR="004B2327" w:rsidRDefault="004B2327">
      <w:pPr>
        <w:rPr>
          <w:sz w:val="24"/>
          <w:szCs w:val="24"/>
        </w:rPr>
      </w:pPr>
    </w:p>
    <w:tbl>
      <w:tblPr>
        <w:tblStyle w:val="ColorfulList-Accent1"/>
        <w:tblW w:w="0" w:type="auto"/>
        <w:jc w:val="center"/>
        <w:tblLook w:val="04A0" w:firstRow="1" w:lastRow="0" w:firstColumn="1" w:lastColumn="0" w:noHBand="0" w:noVBand="1"/>
      </w:tblPr>
      <w:tblGrid>
        <w:gridCol w:w="2632"/>
        <w:gridCol w:w="6390"/>
      </w:tblGrid>
      <w:tr w:rsidR="00887EB9" w:rsidTr="006336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  <w:gridSpan w:val="2"/>
            <w:vAlign w:val="center"/>
          </w:tcPr>
          <w:p w:rsidR="00887EB9" w:rsidRPr="00405C7B" w:rsidRDefault="00405C7B" w:rsidP="009D38D1">
            <w:pPr>
              <w:jc w:val="center"/>
              <w:rPr>
                <w:b w:val="0"/>
                <w:sz w:val="24"/>
                <w:szCs w:val="24"/>
              </w:rPr>
            </w:pPr>
            <w:r w:rsidRPr="00405C7B">
              <w:rPr>
                <w:sz w:val="24"/>
                <w:szCs w:val="24"/>
              </w:rPr>
              <w:t>Meeting Agenda</w:t>
            </w:r>
          </w:p>
        </w:tc>
      </w:tr>
      <w:tr w:rsidR="00EB4295" w:rsidTr="003D2B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B4295" w:rsidRPr="0063366E" w:rsidRDefault="00C61D75" w:rsidP="009A1EF7">
            <w:pPr>
              <w:jc w:val="center"/>
              <w:rPr>
                <w:b w:val="0"/>
                <w:sz w:val="24"/>
                <w:szCs w:val="24"/>
              </w:rPr>
            </w:pPr>
            <w:r w:rsidRPr="0063366E">
              <w:rPr>
                <w:b w:val="0"/>
                <w:sz w:val="24"/>
                <w:szCs w:val="24"/>
              </w:rPr>
              <w:t>Agenda I</w:t>
            </w:r>
            <w:r w:rsidR="00EB4295" w:rsidRPr="0063366E">
              <w:rPr>
                <w:b w:val="0"/>
                <w:sz w:val="24"/>
                <w:szCs w:val="24"/>
              </w:rPr>
              <w:t>tem I.</w:t>
            </w:r>
          </w:p>
        </w:tc>
        <w:tc>
          <w:tcPr>
            <w:tcW w:w="6390" w:type="dxa"/>
          </w:tcPr>
          <w:p w:rsidR="00EB4295" w:rsidRPr="0063366E" w:rsidRDefault="000507EE" w:rsidP="0063366E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3366E">
              <w:rPr>
                <w:sz w:val="24"/>
                <w:szCs w:val="24"/>
              </w:rPr>
              <w:t xml:space="preserve">Greeting and Introductions </w:t>
            </w:r>
          </w:p>
        </w:tc>
      </w:tr>
      <w:tr w:rsidR="00EB4295" w:rsidTr="003D2BCE">
        <w:trPr>
          <w:trHeight w:val="7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B4295" w:rsidRPr="0063366E" w:rsidRDefault="00EB4295" w:rsidP="009A1EF7">
            <w:pPr>
              <w:jc w:val="center"/>
              <w:rPr>
                <w:b w:val="0"/>
                <w:sz w:val="24"/>
                <w:szCs w:val="24"/>
              </w:rPr>
            </w:pPr>
            <w:r w:rsidRPr="0063366E">
              <w:rPr>
                <w:b w:val="0"/>
                <w:sz w:val="24"/>
                <w:szCs w:val="24"/>
              </w:rPr>
              <w:t xml:space="preserve">Agenda Item </w:t>
            </w:r>
            <w:r w:rsidR="00C61D75" w:rsidRPr="0063366E">
              <w:rPr>
                <w:b w:val="0"/>
                <w:sz w:val="24"/>
                <w:szCs w:val="24"/>
              </w:rPr>
              <w:t>II.</w:t>
            </w:r>
          </w:p>
        </w:tc>
        <w:tc>
          <w:tcPr>
            <w:tcW w:w="6390" w:type="dxa"/>
          </w:tcPr>
          <w:p w:rsidR="00EB4295" w:rsidRPr="00CC7992" w:rsidRDefault="00CC7992" w:rsidP="0063366E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CC7992">
              <w:rPr>
                <w:b/>
                <w:sz w:val="24"/>
                <w:szCs w:val="24"/>
              </w:rPr>
              <w:t>DHCF-EPD Waiver</w:t>
            </w:r>
          </w:p>
          <w:p w:rsidR="00CC7992" w:rsidRDefault="00CC7992" w:rsidP="0063366E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EPD Waiver Amendment has been submitted </w:t>
            </w:r>
          </w:p>
          <w:p w:rsidR="00CC7992" w:rsidRDefault="00CC7992" w:rsidP="0063366E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No changes for cost neutrality</w:t>
            </w:r>
          </w:p>
          <w:p w:rsidR="00CC7992" w:rsidRDefault="00CC7992" w:rsidP="0063366E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changes to Services My Way</w:t>
            </w:r>
          </w:p>
          <w:p w:rsidR="00CC7992" w:rsidRDefault="00CC7992" w:rsidP="0063366E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Eliminating PCA for beneficiaries in ALF’s</w:t>
            </w:r>
          </w:p>
          <w:p w:rsidR="00CC7992" w:rsidRDefault="00CC7992" w:rsidP="0063366E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Removing PT/OT from Waiver due to underutilization</w:t>
            </w:r>
          </w:p>
          <w:p w:rsidR="00CC7992" w:rsidRDefault="00CC7992" w:rsidP="0063366E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Removing duplicative performance measures</w:t>
            </w:r>
          </w:p>
          <w:p w:rsidR="00CC7992" w:rsidRPr="0063366E" w:rsidRDefault="00CC7992" w:rsidP="0063366E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 Amendment available on CMS Website</w:t>
            </w:r>
          </w:p>
        </w:tc>
      </w:tr>
      <w:tr w:rsidR="00EB4295" w:rsidTr="003E0C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B4295" w:rsidRPr="0063366E" w:rsidRDefault="00EB4295" w:rsidP="009A1EF7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390" w:type="dxa"/>
          </w:tcPr>
          <w:p w:rsidR="005E2397" w:rsidRPr="00C10A0C" w:rsidRDefault="00487763" w:rsidP="00487763">
            <w:pPr>
              <w:numPr>
                <w:ilvl w:val="0"/>
                <w:numId w:val="12"/>
              </w:numPr>
              <w:autoSpaceDE w:val="0"/>
              <w:autoSpaceDN w:val="0"/>
              <w:spacing w:after="32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4"/>
                <w:szCs w:val="24"/>
              </w:rPr>
            </w:pPr>
            <w:r w:rsidRPr="00C10A0C">
              <w:rPr>
                <w:b/>
                <w:color w:val="000000"/>
                <w:sz w:val="24"/>
                <w:szCs w:val="24"/>
              </w:rPr>
              <w:t>DHCF</w:t>
            </w:r>
            <w:r w:rsidR="00CC7992">
              <w:rPr>
                <w:b/>
                <w:color w:val="000000"/>
                <w:sz w:val="24"/>
                <w:szCs w:val="24"/>
              </w:rPr>
              <w:t>-Learning Collaborative</w:t>
            </w:r>
            <w:r w:rsidRPr="00C10A0C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CC7992" w:rsidRDefault="00CC7992" w:rsidP="00CC7992">
            <w:pPr>
              <w:numPr>
                <w:ilvl w:val="0"/>
                <w:numId w:val="12"/>
              </w:numPr>
              <w:autoSpaceDE w:val="0"/>
              <w:autoSpaceDN w:val="0"/>
              <w:spacing w:after="32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Intended to be held every Quarter and Mandatory</w:t>
            </w:r>
          </w:p>
          <w:p w:rsidR="00CC7992" w:rsidRPr="00CC7992" w:rsidRDefault="00CC7992" w:rsidP="00CC7992">
            <w:pPr>
              <w:numPr>
                <w:ilvl w:val="0"/>
                <w:numId w:val="12"/>
              </w:numPr>
              <w:autoSpaceDE w:val="0"/>
              <w:autoSpaceDN w:val="0"/>
              <w:spacing w:after="32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Focus on Quality Improvement covering performance measures in Waiver, Provider Report Cards, share best practices, DHCF accountability</w:t>
            </w:r>
          </w:p>
        </w:tc>
      </w:tr>
      <w:tr w:rsidR="005E2397" w:rsidTr="00C6148B">
        <w:trPr>
          <w:trHeight w:val="10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5E2397" w:rsidRPr="0063366E" w:rsidRDefault="005E2397" w:rsidP="009A1E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90" w:type="dxa"/>
          </w:tcPr>
          <w:p w:rsidR="005E2397" w:rsidRDefault="00CC7992" w:rsidP="00C10A0C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DHCF-InterRAI Scoring Meeting</w:t>
            </w:r>
          </w:p>
          <w:p w:rsidR="00C10A0C" w:rsidRPr="00CC7992" w:rsidRDefault="00CC7992" w:rsidP="00CC7992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C7992">
              <w:rPr>
                <w:sz w:val="24"/>
                <w:szCs w:val="24"/>
              </w:rPr>
              <w:t>To be held bimonthly</w:t>
            </w:r>
          </w:p>
          <w:p w:rsidR="00CC7992" w:rsidRPr="00CC7992" w:rsidRDefault="00A76697" w:rsidP="00CC7992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To address questions related to ADL/IADL Scoring</w:t>
            </w:r>
          </w:p>
        </w:tc>
      </w:tr>
      <w:tr w:rsidR="00EB4295" w:rsidTr="00C61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B4295" w:rsidRPr="0063366E" w:rsidRDefault="00EB4295" w:rsidP="009A1EF7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390" w:type="dxa"/>
          </w:tcPr>
          <w:p w:rsidR="005B3DE6" w:rsidRPr="005B3DE6" w:rsidRDefault="005B3DE6" w:rsidP="005B3DE6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5B3DE6">
              <w:rPr>
                <w:b/>
                <w:sz w:val="24"/>
                <w:szCs w:val="24"/>
              </w:rPr>
              <w:t>D</w:t>
            </w:r>
            <w:r w:rsidR="00A76697">
              <w:rPr>
                <w:b/>
                <w:sz w:val="24"/>
                <w:szCs w:val="24"/>
              </w:rPr>
              <w:t>HCF-DCCC Dashboard</w:t>
            </w:r>
            <w:r w:rsidR="0065099C">
              <w:rPr>
                <w:b/>
                <w:sz w:val="24"/>
                <w:szCs w:val="24"/>
              </w:rPr>
              <w:t xml:space="preserve"> and tracking</w:t>
            </w:r>
          </w:p>
          <w:p w:rsidR="00A76697" w:rsidRDefault="00A76697" w:rsidP="00A76697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7k assessments completed since implementation</w:t>
            </w:r>
          </w:p>
          <w:p w:rsidR="005B3DE6" w:rsidRPr="00A76697" w:rsidRDefault="00A76697" w:rsidP="005B3DE6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5,600 in the last 6 months</w:t>
            </w:r>
          </w:p>
          <w:p w:rsidR="00A76697" w:rsidRPr="00A76697" w:rsidRDefault="00A76697" w:rsidP="005B3DE6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Over 1k complete in Mar &amp; Feb each</w:t>
            </w:r>
          </w:p>
          <w:p w:rsidR="00A76697" w:rsidRPr="00A76697" w:rsidRDefault="00A76697" w:rsidP="005B3DE6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91% find beneficiary PCA eligible</w:t>
            </w:r>
          </w:p>
          <w:p w:rsidR="00A76697" w:rsidRPr="00A76697" w:rsidRDefault="00A76697" w:rsidP="005B3DE6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55% Not on waiver</w:t>
            </w:r>
          </w:p>
          <w:p w:rsidR="00A76697" w:rsidRPr="00A76697" w:rsidRDefault="00A76697" w:rsidP="005B3DE6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42% On Waiver</w:t>
            </w:r>
          </w:p>
          <w:p w:rsidR="00A76697" w:rsidRPr="0065099C" w:rsidRDefault="00A76697" w:rsidP="00A76697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3% Not enrolled in either</w:t>
            </w:r>
          </w:p>
          <w:p w:rsidR="0065099C" w:rsidRPr="00124467" w:rsidRDefault="0065099C" w:rsidP="00A76697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24467">
              <w:rPr>
                <w:sz w:val="24"/>
                <w:szCs w:val="24"/>
              </w:rPr>
              <w:t>Will be able to report number of new EPD enrollees</w:t>
            </w:r>
          </w:p>
          <w:p w:rsidR="0065099C" w:rsidRPr="00124467" w:rsidRDefault="0065099C" w:rsidP="00A76697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24467">
              <w:rPr>
                <w:sz w:val="24"/>
                <w:szCs w:val="24"/>
              </w:rPr>
              <w:t>Will be able to track and report demographics</w:t>
            </w:r>
          </w:p>
          <w:p w:rsidR="0065099C" w:rsidRPr="00124467" w:rsidRDefault="0065099C" w:rsidP="00A76697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24467">
              <w:rPr>
                <w:sz w:val="24"/>
                <w:szCs w:val="24"/>
              </w:rPr>
              <w:t>Will be able to track EPD enrollment timeline data</w:t>
            </w:r>
          </w:p>
          <w:p w:rsidR="0065099C" w:rsidRPr="00A76697" w:rsidRDefault="0065099C" w:rsidP="00A76697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124467">
              <w:rPr>
                <w:sz w:val="24"/>
                <w:szCs w:val="24"/>
              </w:rPr>
              <w:t>Unable to track timeline within ADRC</w:t>
            </w:r>
          </w:p>
        </w:tc>
      </w:tr>
      <w:tr w:rsidR="00DE4C69" w:rsidTr="003D2BC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DE4C69" w:rsidRPr="0063366E" w:rsidRDefault="00DE4C69" w:rsidP="00DE4C69">
            <w:pPr>
              <w:rPr>
                <w:b w:val="0"/>
                <w:sz w:val="24"/>
                <w:szCs w:val="24"/>
              </w:rPr>
            </w:pPr>
            <w:r w:rsidRPr="0063366E">
              <w:rPr>
                <w:b w:val="0"/>
                <w:sz w:val="24"/>
                <w:szCs w:val="24"/>
              </w:rPr>
              <w:t xml:space="preserve">Agenda Item </w:t>
            </w:r>
            <w:r w:rsidR="00124467">
              <w:rPr>
                <w:b w:val="0"/>
                <w:sz w:val="24"/>
                <w:szCs w:val="24"/>
              </w:rPr>
              <w:t>II</w:t>
            </w:r>
          </w:p>
        </w:tc>
        <w:tc>
          <w:tcPr>
            <w:tcW w:w="6390" w:type="dxa"/>
          </w:tcPr>
          <w:p w:rsidR="00DE4C69" w:rsidRDefault="00DE4C69" w:rsidP="00DE4C69">
            <w:pPr>
              <w:pStyle w:val="ListParagraph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124467">
              <w:rPr>
                <w:b/>
                <w:sz w:val="24"/>
                <w:szCs w:val="24"/>
              </w:rPr>
              <w:t>A</w:t>
            </w:r>
            <w:r w:rsidR="00124467" w:rsidRPr="00124467">
              <w:rPr>
                <w:b/>
                <w:sz w:val="24"/>
                <w:szCs w:val="24"/>
              </w:rPr>
              <w:t>DRC</w:t>
            </w:r>
          </w:p>
          <w:p w:rsidR="00CB751D" w:rsidRPr="00D815E4" w:rsidRDefault="00D815E4" w:rsidP="00DE4C69">
            <w:pPr>
              <w:pStyle w:val="ListParagraph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815E4">
              <w:rPr>
                <w:sz w:val="24"/>
                <w:szCs w:val="24"/>
              </w:rPr>
              <w:t>Update by Sara Tribe</w:t>
            </w:r>
          </w:p>
        </w:tc>
      </w:tr>
      <w:tr w:rsidR="00A76697" w:rsidTr="003D2B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A76697" w:rsidRPr="00124467" w:rsidRDefault="00124467" w:rsidP="00A76697">
            <w:pPr>
              <w:rPr>
                <w:b w:val="0"/>
                <w:sz w:val="24"/>
                <w:szCs w:val="24"/>
              </w:rPr>
            </w:pPr>
            <w:r w:rsidRPr="00124467">
              <w:rPr>
                <w:b w:val="0"/>
                <w:sz w:val="24"/>
                <w:szCs w:val="24"/>
              </w:rPr>
              <w:t>Agenda Item III</w:t>
            </w:r>
          </w:p>
        </w:tc>
        <w:tc>
          <w:tcPr>
            <w:tcW w:w="6390" w:type="dxa"/>
          </w:tcPr>
          <w:p w:rsidR="00A76697" w:rsidRPr="005B3DE6" w:rsidRDefault="00124467" w:rsidP="00A76697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Office of Administrative Hearings Information Session</w:t>
            </w:r>
          </w:p>
          <w:p w:rsidR="00124467" w:rsidRPr="00DE4C69" w:rsidRDefault="00124467" w:rsidP="00124467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OA stated issue is with DHCF and doesn’t understand the reason for the spike in hearing referrals</w:t>
            </w:r>
          </w:p>
          <w:p w:rsidR="00A76697" w:rsidRDefault="006479B6" w:rsidP="00A76697">
            <w:pPr>
              <w:pStyle w:val="ListParagraph"/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Provider a</w:t>
            </w:r>
            <w:r w:rsidR="00124467">
              <w:rPr>
                <w:sz w:val="24"/>
                <w:szCs w:val="24"/>
              </w:rPr>
              <w:t>gencies are taking action without notifying beneficiaries</w:t>
            </w:r>
          </w:p>
          <w:p w:rsidR="00124467" w:rsidRDefault="006479B6" w:rsidP="00A76697">
            <w:pPr>
              <w:pStyle w:val="ListParagraph"/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Provider a</w:t>
            </w:r>
            <w:r w:rsidR="00124467">
              <w:rPr>
                <w:sz w:val="24"/>
                <w:szCs w:val="24"/>
              </w:rPr>
              <w:t>gencies are stopping hours without investigating</w:t>
            </w:r>
          </w:p>
          <w:p w:rsidR="00124467" w:rsidRDefault="006479B6" w:rsidP="00A76697">
            <w:pPr>
              <w:pStyle w:val="ListParagraph"/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Provider a</w:t>
            </w:r>
            <w:r w:rsidR="00124467">
              <w:rPr>
                <w:sz w:val="24"/>
                <w:szCs w:val="24"/>
              </w:rPr>
              <w:t>gencies are sending notice of decrease in hours before Liberty Health has sent notice</w:t>
            </w:r>
          </w:p>
          <w:p w:rsidR="006479B6" w:rsidRDefault="006479B6" w:rsidP="00A76697">
            <w:pPr>
              <w:pStyle w:val="ListParagraph"/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Beneficiary should receive notice from Liberty Health first and then 30 day notice from the Agency</w:t>
            </w:r>
          </w:p>
          <w:p w:rsidR="006479B6" w:rsidRDefault="006479B6" w:rsidP="00A76697">
            <w:pPr>
              <w:pStyle w:val="ListParagraph"/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Liberty Health is backlogged</w:t>
            </w:r>
          </w:p>
          <w:p w:rsidR="006479B6" w:rsidRDefault="006479B6" w:rsidP="00A76697">
            <w:pPr>
              <w:pStyle w:val="ListParagraph"/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Hearings are behind but beneficiaries should still receive services</w:t>
            </w:r>
          </w:p>
          <w:p w:rsidR="006479B6" w:rsidRDefault="006479B6" w:rsidP="00A76697">
            <w:pPr>
              <w:pStyle w:val="ListParagraph"/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All providers are impacted by fair hearings</w:t>
            </w:r>
          </w:p>
          <w:p w:rsidR="00124467" w:rsidRPr="00DE4C69" w:rsidRDefault="006479B6" w:rsidP="00A76697">
            <w:pPr>
              <w:pStyle w:val="ListParagraph"/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Providers that have not received PA to continue services after following normal procedure should reach out to Catherine</w:t>
            </w:r>
            <w:r w:rsidR="00124467">
              <w:rPr>
                <w:sz w:val="24"/>
                <w:szCs w:val="24"/>
              </w:rPr>
              <w:t xml:space="preserve"> </w:t>
            </w:r>
          </w:p>
        </w:tc>
      </w:tr>
      <w:tr w:rsidR="00A76697" w:rsidTr="003D2BC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A76697" w:rsidRPr="006424DA" w:rsidRDefault="007F6116" w:rsidP="00A76697">
            <w:pPr>
              <w:rPr>
                <w:b w:val="0"/>
                <w:sz w:val="24"/>
                <w:szCs w:val="24"/>
              </w:rPr>
            </w:pPr>
            <w:r w:rsidRPr="006424DA">
              <w:rPr>
                <w:b w:val="0"/>
                <w:sz w:val="24"/>
                <w:szCs w:val="24"/>
              </w:rPr>
              <w:lastRenderedPageBreak/>
              <w:t>Agenda Item IV</w:t>
            </w:r>
          </w:p>
        </w:tc>
        <w:tc>
          <w:tcPr>
            <w:tcW w:w="6390" w:type="dxa"/>
          </w:tcPr>
          <w:p w:rsidR="006424DA" w:rsidRPr="006424DA" w:rsidRDefault="006424DA" w:rsidP="006424DA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Direct Care Workforce Shortage</w:t>
            </w:r>
          </w:p>
          <w:p w:rsidR="006424DA" w:rsidRPr="006424DA" w:rsidRDefault="006424DA" w:rsidP="006424DA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Crisis Level</w:t>
            </w:r>
          </w:p>
          <w:p w:rsidR="006424DA" w:rsidRPr="00C74D5D" w:rsidRDefault="006424DA" w:rsidP="006424DA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74D5D">
              <w:rPr>
                <w:sz w:val="24"/>
                <w:szCs w:val="24"/>
              </w:rPr>
              <w:t xml:space="preserve">Stakeholder Meeting: Home Health Aide Summit with BON 5/10/19, 9:30-12p 899 N. Capitol Rm6002 by registration only – </w:t>
            </w:r>
            <w:hyperlink r:id="rId8" w:history="1">
              <w:r w:rsidRPr="00C74D5D">
                <w:rPr>
                  <w:rStyle w:val="Hyperlink"/>
                  <w:sz w:val="24"/>
                  <w:szCs w:val="24"/>
                </w:rPr>
                <w:t>bonita.jenkins@dc.gov</w:t>
              </w:r>
            </w:hyperlink>
          </w:p>
          <w:p w:rsidR="006424DA" w:rsidRPr="00C74D5D" w:rsidRDefault="006424DA" w:rsidP="006424DA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74D5D">
              <w:rPr>
                <w:sz w:val="24"/>
                <w:szCs w:val="24"/>
              </w:rPr>
              <w:t>Enhance reciprocity</w:t>
            </w:r>
          </w:p>
          <w:p w:rsidR="006424DA" w:rsidRPr="00C74D5D" w:rsidRDefault="006424DA" w:rsidP="006424DA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74D5D">
              <w:rPr>
                <w:sz w:val="24"/>
                <w:szCs w:val="24"/>
              </w:rPr>
              <w:t>Relax regulations on HHA requirements to become HHA</w:t>
            </w:r>
          </w:p>
          <w:p w:rsidR="006424DA" w:rsidRPr="00C74D5D" w:rsidRDefault="006424DA" w:rsidP="006424DA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74D5D">
              <w:rPr>
                <w:sz w:val="24"/>
                <w:szCs w:val="24"/>
              </w:rPr>
              <w:t>Offer testing in more languages</w:t>
            </w:r>
          </w:p>
          <w:p w:rsidR="006424DA" w:rsidRPr="00C74D5D" w:rsidRDefault="006424DA" w:rsidP="006424DA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74D5D">
              <w:rPr>
                <w:sz w:val="24"/>
                <w:szCs w:val="24"/>
              </w:rPr>
              <w:t>Meet goals of hiring employees over 50 – may require modifying class to fit demographic</w:t>
            </w:r>
          </w:p>
          <w:p w:rsidR="006424DA" w:rsidRPr="00C74D5D" w:rsidRDefault="006424DA" w:rsidP="006424DA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74D5D">
              <w:rPr>
                <w:sz w:val="24"/>
                <w:szCs w:val="24"/>
              </w:rPr>
              <w:t>Better visibility for DOES Program for training voucher</w:t>
            </w:r>
          </w:p>
          <w:p w:rsidR="006424DA" w:rsidRPr="00C74D5D" w:rsidRDefault="006424DA" w:rsidP="006424DA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74D5D">
              <w:rPr>
                <w:sz w:val="24"/>
                <w:szCs w:val="24"/>
              </w:rPr>
              <w:t xml:space="preserve">Change payment or </w:t>
            </w:r>
            <w:r w:rsidR="00C74D5D" w:rsidRPr="00C74D5D">
              <w:rPr>
                <w:sz w:val="24"/>
                <w:szCs w:val="24"/>
              </w:rPr>
              <w:t>reimbursement</w:t>
            </w:r>
            <w:r w:rsidRPr="00C74D5D">
              <w:rPr>
                <w:sz w:val="24"/>
                <w:szCs w:val="24"/>
              </w:rPr>
              <w:t xml:space="preserve"> rates – not differentiated enough from DC minimum wage to attract talent</w:t>
            </w:r>
          </w:p>
          <w:p w:rsidR="00C74D5D" w:rsidRPr="00C74D5D" w:rsidRDefault="00C74D5D" w:rsidP="006424DA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74D5D">
              <w:rPr>
                <w:sz w:val="24"/>
                <w:szCs w:val="24"/>
              </w:rPr>
              <w:t>Retention is a challenge</w:t>
            </w:r>
          </w:p>
          <w:p w:rsidR="00C74D5D" w:rsidRPr="00C74D5D" w:rsidRDefault="00C74D5D" w:rsidP="006424DA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74D5D">
              <w:rPr>
                <w:sz w:val="24"/>
                <w:szCs w:val="24"/>
              </w:rPr>
              <w:t>Long Term Healthcare Study being completed under Dr. Nesbit, one FTE is allocated to project</w:t>
            </w:r>
          </w:p>
          <w:p w:rsidR="00C74D5D" w:rsidRDefault="00C74D5D" w:rsidP="006424DA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Maryland Regional Direct Workforce Collaborative</w:t>
            </w:r>
          </w:p>
          <w:p w:rsidR="00C74D5D" w:rsidRDefault="00C74D5D" w:rsidP="006424DA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74D5D">
              <w:rPr>
                <w:sz w:val="24"/>
                <w:szCs w:val="24"/>
              </w:rPr>
              <w:t>Work force supply Issue</w:t>
            </w:r>
          </w:p>
          <w:p w:rsidR="00C74D5D" w:rsidRDefault="00C74D5D" w:rsidP="006424DA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Transportation is an issue</w:t>
            </w:r>
          </w:p>
          <w:p w:rsidR="00C74D5D" w:rsidRDefault="00C74D5D" w:rsidP="006424DA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Education and Training issues – consider apprenticeship</w:t>
            </w:r>
          </w:p>
          <w:p w:rsidR="00C74D5D" w:rsidRDefault="00C74D5D" w:rsidP="006424DA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Benefits and Wages are not attractive</w:t>
            </w:r>
          </w:p>
          <w:p w:rsidR="00834549" w:rsidRDefault="00834549" w:rsidP="006424DA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Seeing 2-3 clients a day is difficult</w:t>
            </w:r>
          </w:p>
          <w:p w:rsidR="00834549" w:rsidRDefault="00834549" w:rsidP="006424DA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Parking issues for those who drive</w:t>
            </w:r>
          </w:p>
          <w:p w:rsidR="00834549" w:rsidRDefault="00834549" w:rsidP="006424DA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Providers must pay travel time and expenses</w:t>
            </w:r>
          </w:p>
          <w:p w:rsidR="00834549" w:rsidRDefault="00834549" w:rsidP="006424DA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 a drive share service be implemented?</w:t>
            </w:r>
          </w:p>
          <w:p w:rsidR="00834549" w:rsidRDefault="00834549" w:rsidP="006424DA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MD has career pathways for aides</w:t>
            </w:r>
          </w:p>
          <w:p w:rsidR="00834549" w:rsidRDefault="00834549" w:rsidP="006424DA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Weak Community College system in DC for support and supply</w:t>
            </w:r>
          </w:p>
          <w:p w:rsidR="00834549" w:rsidRPr="00834549" w:rsidRDefault="00834549" w:rsidP="006424DA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834549">
              <w:rPr>
                <w:b/>
                <w:sz w:val="24"/>
                <w:szCs w:val="24"/>
              </w:rPr>
              <w:t>TEACH Scholarship</w:t>
            </w:r>
          </w:p>
          <w:p w:rsidR="00834549" w:rsidRDefault="00834549" w:rsidP="006424DA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scholarships available in 10 area colleges for BA in early childhood education</w:t>
            </w:r>
          </w:p>
          <w:p w:rsidR="00834549" w:rsidRPr="00834549" w:rsidRDefault="00834549" w:rsidP="006424DA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834549">
              <w:rPr>
                <w:b/>
                <w:sz w:val="24"/>
                <w:szCs w:val="24"/>
              </w:rPr>
              <w:t>Roundtable on DC Home Care COOP</w:t>
            </w:r>
          </w:p>
          <w:p w:rsidR="00834549" w:rsidRPr="00834549" w:rsidRDefault="00834549" w:rsidP="00834549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Roundtable occurred and currently looking into funding for feasibility study</w:t>
            </w:r>
          </w:p>
        </w:tc>
      </w:tr>
      <w:tr w:rsidR="00A76697" w:rsidTr="003D2B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A76697" w:rsidRPr="0063366E" w:rsidRDefault="00834549" w:rsidP="00A766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Miscellaneous</w:t>
            </w:r>
            <w:r w:rsidR="00A766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90" w:type="dxa"/>
          </w:tcPr>
          <w:p w:rsidR="00A76697" w:rsidRDefault="00834549" w:rsidP="00A76697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834549">
              <w:rPr>
                <w:b/>
                <w:sz w:val="24"/>
                <w:szCs w:val="24"/>
              </w:rPr>
              <w:t>Kaiser snapshot on State Spending</w:t>
            </w:r>
          </w:p>
          <w:p w:rsidR="00834549" w:rsidRPr="00834549" w:rsidRDefault="00834549" w:rsidP="00A76697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Available from 2017</w:t>
            </w:r>
          </w:p>
          <w:p w:rsidR="00834549" w:rsidRPr="0093152F" w:rsidRDefault="00834549" w:rsidP="00A76697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DC waiver spending person is higher than any other </w:t>
            </w:r>
            <w:r>
              <w:rPr>
                <w:sz w:val="24"/>
                <w:szCs w:val="24"/>
              </w:rPr>
              <w:lastRenderedPageBreak/>
              <w:t>state</w:t>
            </w:r>
          </w:p>
          <w:p w:rsidR="0093152F" w:rsidRDefault="0093152F" w:rsidP="00A76697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DC MOST</w:t>
            </w:r>
          </w:p>
          <w:p w:rsidR="0093152F" w:rsidRPr="0093152F" w:rsidRDefault="0093152F" w:rsidP="00A76697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Up and running</w:t>
            </w:r>
          </w:p>
          <w:p w:rsidR="0093152F" w:rsidRPr="0093152F" w:rsidRDefault="0093152F" w:rsidP="00A76697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3152F">
              <w:rPr>
                <w:sz w:val="24"/>
                <w:szCs w:val="24"/>
              </w:rPr>
              <w:t xml:space="preserve">Voluntary, not mandatory </w:t>
            </w:r>
          </w:p>
          <w:p w:rsidR="0093152F" w:rsidRPr="0093152F" w:rsidRDefault="0093152F" w:rsidP="00A76697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3152F">
              <w:rPr>
                <w:sz w:val="24"/>
                <w:szCs w:val="24"/>
              </w:rPr>
              <w:t>Under Emergency Services in DOH</w:t>
            </w:r>
          </w:p>
          <w:p w:rsidR="0093152F" w:rsidRPr="0093152F" w:rsidRDefault="0093152F" w:rsidP="00A76697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3152F">
              <w:rPr>
                <w:sz w:val="24"/>
                <w:szCs w:val="24"/>
              </w:rPr>
              <w:t>Forms are available on website – provide to DOH on completion</w:t>
            </w:r>
          </w:p>
          <w:p w:rsidR="0093152F" w:rsidRPr="0093152F" w:rsidRDefault="0093152F" w:rsidP="00A76697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3152F">
              <w:rPr>
                <w:sz w:val="24"/>
                <w:szCs w:val="24"/>
              </w:rPr>
              <w:t>No registry available</w:t>
            </w:r>
          </w:p>
          <w:p w:rsidR="0093152F" w:rsidRPr="0093152F" w:rsidRDefault="0093152F" w:rsidP="00A76697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3152F">
              <w:rPr>
                <w:sz w:val="24"/>
                <w:szCs w:val="24"/>
              </w:rPr>
              <w:t>Plan to train first responders</w:t>
            </w:r>
          </w:p>
          <w:p w:rsidR="0093152F" w:rsidRPr="0093152F" w:rsidRDefault="0093152F" w:rsidP="00A76697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93152F">
              <w:rPr>
                <w:sz w:val="24"/>
                <w:szCs w:val="24"/>
              </w:rPr>
              <w:t>No plans for outreach program</w:t>
            </w:r>
          </w:p>
          <w:p w:rsidR="0093152F" w:rsidRDefault="0093152F" w:rsidP="00A76697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FY2020 Proposed Budget and Financial Plan available</w:t>
            </w:r>
          </w:p>
          <w:p w:rsidR="00D26E3C" w:rsidRPr="00D26E3C" w:rsidRDefault="00D26E3C" w:rsidP="00D26E3C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Senior Strategic Plan Amendment Act 2019 passed</w:t>
            </w:r>
          </w:p>
        </w:tc>
      </w:tr>
      <w:tr w:rsidR="00A76697" w:rsidTr="003D2BC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A76697" w:rsidRPr="005B3DE6" w:rsidRDefault="00A76697" w:rsidP="00A76697">
            <w:pPr>
              <w:pStyle w:val="ListParagraph"/>
              <w:numPr>
                <w:ilvl w:val="0"/>
                <w:numId w:val="10"/>
              </w:numPr>
              <w:rPr>
                <w:b w:val="0"/>
                <w:sz w:val="24"/>
                <w:szCs w:val="24"/>
              </w:rPr>
            </w:pPr>
            <w:r w:rsidRPr="00DE4C69">
              <w:rPr>
                <w:sz w:val="24"/>
                <w:szCs w:val="24"/>
              </w:rPr>
              <w:lastRenderedPageBreak/>
              <w:t>Adjournment</w:t>
            </w:r>
          </w:p>
        </w:tc>
        <w:tc>
          <w:tcPr>
            <w:tcW w:w="6390" w:type="dxa"/>
          </w:tcPr>
          <w:p w:rsidR="00A76697" w:rsidRPr="00DE4C69" w:rsidRDefault="00A76697" w:rsidP="00A76697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:rsidR="00EB4295" w:rsidRDefault="00EB4295" w:rsidP="004C3A83">
      <w:pPr>
        <w:rPr>
          <w:sz w:val="24"/>
          <w:szCs w:val="24"/>
        </w:rPr>
      </w:pPr>
    </w:p>
    <w:sectPr w:rsidR="00EB42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2E20" w:rsidRDefault="009D2E20" w:rsidP="0057365C">
      <w:pPr>
        <w:spacing w:after="0" w:line="240" w:lineRule="auto"/>
      </w:pPr>
      <w:r>
        <w:separator/>
      </w:r>
    </w:p>
  </w:endnote>
  <w:endnote w:type="continuationSeparator" w:id="0">
    <w:p w:rsidR="009D2E20" w:rsidRDefault="009D2E20" w:rsidP="00573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3637" w:rsidRDefault="00FA3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3637" w:rsidRDefault="00FA36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3637" w:rsidRDefault="00FA36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2E20" w:rsidRDefault="009D2E20" w:rsidP="0057365C">
      <w:pPr>
        <w:spacing w:after="0" w:line="240" w:lineRule="auto"/>
      </w:pPr>
      <w:r>
        <w:separator/>
      </w:r>
    </w:p>
  </w:footnote>
  <w:footnote w:type="continuationSeparator" w:id="0">
    <w:p w:rsidR="009D2E20" w:rsidRDefault="009D2E20" w:rsidP="00573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3637" w:rsidRDefault="00FA36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3637" w:rsidRDefault="00FA36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3637" w:rsidRDefault="00FA36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C4A0D"/>
    <w:multiLevelType w:val="hybridMultilevel"/>
    <w:tmpl w:val="54D6F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C6BD6"/>
    <w:multiLevelType w:val="hybridMultilevel"/>
    <w:tmpl w:val="77543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33576"/>
    <w:multiLevelType w:val="hybridMultilevel"/>
    <w:tmpl w:val="D9CC03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C1AAB"/>
    <w:multiLevelType w:val="hybridMultilevel"/>
    <w:tmpl w:val="B8E47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F51C9"/>
    <w:multiLevelType w:val="hybridMultilevel"/>
    <w:tmpl w:val="B1384B26"/>
    <w:lvl w:ilvl="0" w:tplc="DBE8F23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07731"/>
    <w:multiLevelType w:val="hybridMultilevel"/>
    <w:tmpl w:val="67EA0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69599C"/>
    <w:multiLevelType w:val="hybridMultilevel"/>
    <w:tmpl w:val="836684EC"/>
    <w:lvl w:ilvl="0" w:tplc="489871C2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814295"/>
    <w:multiLevelType w:val="hybridMultilevel"/>
    <w:tmpl w:val="E7D8F64E"/>
    <w:lvl w:ilvl="0" w:tplc="569E8174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237917"/>
    <w:multiLevelType w:val="hybridMultilevel"/>
    <w:tmpl w:val="6A746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0964DA"/>
    <w:multiLevelType w:val="hybridMultilevel"/>
    <w:tmpl w:val="474A5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0C6270"/>
    <w:multiLevelType w:val="hybridMultilevel"/>
    <w:tmpl w:val="A9B06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237C3D"/>
    <w:multiLevelType w:val="hybridMultilevel"/>
    <w:tmpl w:val="1834F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DB5B82"/>
    <w:multiLevelType w:val="hybridMultilevel"/>
    <w:tmpl w:val="B9F68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D5482F"/>
    <w:multiLevelType w:val="hybridMultilevel"/>
    <w:tmpl w:val="F1B66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0"/>
  </w:num>
  <w:num w:numId="5">
    <w:abstractNumId w:val="0"/>
  </w:num>
  <w:num w:numId="6">
    <w:abstractNumId w:val="12"/>
  </w:num>
  <w:num w:numId="7">
    <w:abstractNumId w:val="10"/>
  </w:num>
  <w:num w:numId="8">
    <w:abstractNumId w:val="13"/>
  </w:num>
  <w:num w:numId="9">
    <w:abstractNumId w:val="5"/>
  </w:num>
  <w:num w:numId="10">
    <w:abstractNumId w:val="1"/>
  </w:num>
  <w:num w:numId="11">
    <w:abstractNumId w:val="4"/>
  </w:num>
  <w:num w:numId="12">
    <w:abstractNumId w:val="9"/>
  </w:num>
  <w:num w:numId="13">
    <w:abstractNumId w:val="2"/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FBB"/>
    <w:rsid w:val="00001B60"/>
    <w:rsid w:val="00006637"/>
    <w:rsid w:val="00026DC9"/>
    <w:rsid w:val="0004641C"/>
    <w:rsid w:val="000507EE"/>
    <w:rsid w:val="00087A27"/>
    <w:rsid w:val="000A4465"/>
    <w:rsid w:val="000B127D"/>
    <w:rsid w:val="000C3110"/>
    <w:rsid w:val="000C7347"/>
    <w:rsid w:val="000D1EEB"/>
    <w:rsid w:val="000D5EFE"/>
    <w:rsid w:val="0011577A"/>
    <w:rsid w:val="00124467"/>
    <w:rsid w:val="00126A9B"/>
    <w:rsid w:val="00131FAF"/>
    <w:rsid w:val="00137312"/>
    <w:rsid w:val="00140416"/>
    <w:rsid w:val="00145EAE"/>
    <w:rsid w:val="00155F80"/>
    <w:rsid w:val="00156566"/>
    <w:rsid w:val="00172DD3"/>
    <w:rsid w:val="00173AF9"/>
    <w:rsid w:val="001778DC"/>
    <w:rsid w:val="0018291D"/>
    <w:rsid w:val="00185031"/>
    <w:rsid w:val="001927CB"/>
    <w:rsid w:val="0019784B"/>
    <w:rsid w:val="00197F74"/>
    <w:rsid w:val="001B4A90"/>
    <w:rsid w:val="001D4D76"/>
    <w:rsid w:val="001E4318"/>
    <w:rsid w:val="00204455"/>
    <w:rsid w:val="00205594"/>
    <w:rsid w:val="00206752"/>
    <w:rsid w:val="00216381"/>
    <w:rsid w:val="002235DF"/>
    <w:rsid w:val="00226FED"/>
    <w:rsid w:val="00230C29"/>
    <w:rsid w:val="00231940"/>
    <w:rsid w:val="00254165"/>
    <w:rsid w:val="00255100"/>
    <w:rsid w:val="00271B53"/>
    <w:rsid w:val="00274A2F"/>
    <w:rsid w:val="002A1702"/>
    <w:rsid w:val="002B6317"/>
    <w:rsid w:val="002C09CC"/>
    <w:rsid w:val="002D0811"/>
    <w:rsid w:val="002D2474"/>
    <w:rsid w:val="002E4D8E"/>
    <w:rsid w:val="002F6711"/>
    <w:rsid w:val="00325397"/>
    <w:rsid w:val="0032577B"/>
    <w:rsid w:val="00334416"/>
    <w:rsid w:val="0034106D"/>
    <w:rsid w:val="003517C4"/>
    <w:rsid w:val="003575A7"/>
    <w:rsid w:val="00367366"/>
    <w:rsid w:val="00380730"/>
    <w:rsid w:val="00387BDC"/>
    <w:rsid w:val="00397365"/>
    <w:rsid w:val="003A49ED"/>
    <w:rsid w:val="003A511B"/>
    <w:rsid w:val="003A5D52"/>
    <w:rsid w:val="003B53BB"/>
    <w:rsid w:val="003D09B4"/>
    <w:rsid w:val="003D2BCE"/>
    <w:rsid w:val="003E0C3C"/>
    <w:rsid w:val="004058EA"/>
    <w:rsid w:val="00405C7B"/>
    <w:rsid w:val="004074E6"/>
    <w:rsid w:val="004207D6"/>
    <w:rsid w:val="00453E1B"/>
    <w:rsid w:val="0046213A"/>
    <w:rsid w:val="004623B9"/>
    <w:rsid w:val="00463B16"/>
    <w:rsid w:val="00467F4D"/>
    <w:rsid w:val="0047159B"/>
    <w:rsid w:val="0047170F"/>
    <w:rsid w:val="0047314A"/>
    <w:rsid w:val="0048555A"/>
    <w:rsid w:val="00487763"/>
    <w:rsid w:val="004A0E7C"/>
    <w:rsid w:val="004A6B97"/>
    <w:rsid w:val="004A7E50"/>
    <w:rsid w:val="004B2327"/>
    <w:rsid w:val="004C05B9"/>
    <w:rsid w:val="004C1864"/>
    <w:rsid w:val="004C3A83"/>
    <w:rsid w:val="004C650B"/>
    <w:rsid w:val="004D14CC"/>
    <w:rsid w:val="004D15E2"/>
    <w:rsid w:val="004F0EDD"/>
    <w:rsid w:val="004F5344"/>
    <w:rsid w:val="004F62C9"/>
    <w:rsid w:val="005353B2"/>
    <w:rsid w:val="005453FF"/>
    <w:rsid w:val="00554FFF"/>
    <w:rsid w:val="00557DA2"/>
    <w:rsid w:val="005605DA"/>
    <w:rsid w:val="00563490"/>
    <w:rsid w:val="005706EE"/>
    <w:rsid w:val="0057365C"/>
    <w:rsid w:val="00575B68"/>
    <w:rsid w:val="005905A3"/>
    <w:rsid w:val="005B3DE6"/>
    <w:rsid w:val="005C7C82"/>
    <w:rsid w:val="005D0A2C"/>
    <w:rsid w:val="005E14F9"/>
    <w:rsid w:val="005E2397"/>
    <w:rsid w:val="005E5C0C"/>
    <w:rsid w:val="005F07FB"/>
    <w:rsid w:val="005F28B0"/>
    <w:rsid w:val="005F4F81"/>
    <w:rsid w:val="005F529C"/>
    <w:rsid w:val="005F7531"/>
    <w:rsid w:val="00605251"/>
    <w:rsid w:val="00632B38"/>
    <w:rsid w:val="0063366E"/>
    <w:rsid w:val="00633C3F"/>
    <w:rsid w:val="006409D4"/>
    <w:rsid w:val="006424DA"/>
    <w:rsid w:val="006479B6"/>
    <w:rsid w:val="0065099C"/>
    <w:rsid w:val="006749E3"/>
    <w:rsid w:val="006A7576"/>
    <w:rsid w:val="006B12E0"/>
    <w:rsid w:val="006C55BA"/>
    <w:rsid w:val="006F4B23"/>
    <w:rsid w:val="006F4D91"/>
    <w:rsid w:val="006F60D0"/>
    <w:rsid w:val="0071697C"/>
    <w:rsid w:val="0074186C"/>
    <w:rsid w:val="007465DB"/>
    <w:rsid w:val="007511AC"/>
    <w:rsid w:val="007716DF"/>
    <w:rsid w:val="00777E42"/>
    <w:rsid w:val="00785586"/>
    <w:rsid w:val="007A5397"/>
    <w:rsid w:val="007B0203"/>
    <w:rsid w:val="007B1B75"/>
    <w:rsid w:val="007D44E8"/>
    <w:rsid w:val="007D6031"/>
    <w:rsid w:val="007E31C5"/>
    <w:rsid w:val="007E4B14"/>
    <w:rsid w:val="007E79FD"/>
    <w:rsid w:val="007F4A12"/>
    <w:rsid w:val="007F5327"/>
    <w:rsid w:val="007F5E3D"/>
    <w:rsid w:val="007F6116"/>
    <w:rsid w:val="007F625A"/>
    <w:rsid w:val="00814072"/>
    <w:rsid w:val="00823454"/>
    <w:rsid w:val="0083045E"/>
    <w:rsid w:val="00834549"/>
    <w:rsid w:val="008366D2"/>
    <w:rsid w:val="00843893"/>
    <w:rsid w:val="008525F1"/>
    <w:rsid w:val="008555BC"/>
    <w:rsid w:val="008606A0"/>
    <w:rsid w:val="0086622A"/>
    <w:rsid w:val="00867076"/>
    <w:rsid w:val="00870FF8"/>
    <w:rsid w:val="00885008"/>
    <w:rsid w:val="00887EB9"/>
    <w:rsid w:val="008C18F3"/>
    <w:rsid w:val="008D066B"/>
    <w:rsid w:val="008D0713"/>
    <w:rsid w:val="008D1915"/>
    <w:rsid w:val="008D34AA"/>
    <w:rsid w:val="008D3517"/>
    <w:rsid w:val="008E31B3"/>
    <w:rsid w:val="008F1246"/>
    <w:rsid w:val="009033E0"/>
    <w:rsid w:val="00906C5E"/>
    <w:rsid w:val="009147E0"/>
    <w:rsid w:val="009279EF"/>
    <w:rsid w:val="0093152F"/>
    <w:rsid w:val="00936101"/>
    <w:rsid w:val="00936EBC"/>
    <w:rsid w:val="009665BE"/>
    <w:rsid w:val="00967104"/>
    <w:rsid w:val="00970725"/>
    <w:rsid w:val="00976A7B"/>
    <w:rsid w:val="00992C56"/>
    <w:rsid w:val="0099760E"/>
    <w:rsid w:val="009A0D6E"/>
    <w:rsid w:val="009A1EF7"/>
    <w:rsid w:val="009A5721"/>
    <w:rsid w:val="009B2DF2"/>
    <w:rsid w:val="009B32A5"/>
    <w:rsid w:val="009B3521"/>
    <w:rsid w:val="009C4EAA"/>
    <w:rsid w:val="009D223C"/>
    <w:rsid w:val="009D2BCD"/>
    <w:rsid w:val="009D2E20"/>
    <w:rsid w:val="009D38D1"/>
    <w:rsid w:val="009D3B20"/>
    <w:rsid w:val="009E18B4"/>
    <w:rsid w:val="009E1D67"/>
    <w:rsid w:val="009F7ACE"/>
    <w:rsid w:val="00A430F1"/>
    <w:rsid w:val="00A46863"/>
    <w:rsid w:val="00A53B8D"/>
    <w:rsid w:val="00A651FF"/>
    <w:rsid w:val="00A72C66"/>
    <w:rsid w:val="00A72ED1"/>
    <w:rsid w:val="00A76697"/>
    <w:rsid w:val="00A962FB"/>
    <w:rsid w:val="00A97B77"/>
    <w:rsid w:val="00AB06B0"/>
    <w:rsid w:val="00AB5F31"/>
    <w:rsid w:val="00AC040D"/>
    <w:rsid w:val="00AC343B"/>
    <w:rsid w:val="00AD29FC"/>
    <w:rsid w:val="00AF6E8C"/>
    <w:rsid w:val="00B23892"/>
    <w:rsid w:val="00B328A4"/>
    <w:rsid w:val="00B43007"/>
    <w:rsid w:val="00B50B2A"/>
    <w:rsid w:val="00B515B0"/>
    <w:rsid w:val="00B60B2E"/>
    <w:rsid w:val="00B625C5"/>
    <w:rsid w:val="00B67AE3"/>
    <w:rsid w:val="00B86305"/>
    <w:rsid w:val="00B86FA6"/>
    <w:rsid w:val="00B957CF"/>
    <w:rsid w:val="00BA6DA0"/>
    <w:rsid w:val="00BB15F6"/>
    <w:rsid w:val="00BC1EE5"/>
    <w:rsid w:val="00BC6FEA"/>
    <w:rsid w:val="00BD033C"/>
    <w:rsid w:val="00BD313A"/>
    <w:rsid w:val="00BD3FBB"/>
    <w:rsid w:val="00BF04C1"/>
    <w:rsid w:val="00BF6C5C"/>
    <w:rsid w:val="00C04259"/>
    <w:rsid w:val="00C07FD7"/>
    <w:rsid w:val="00C10A0C"/>
    <w:rsid w:val="00C161EB"/>
    <w:rsid w:val="00C54796"/>
    <w:rsid w:val="00C6148B"/>
    <w:rsid w:val="00C61D75"/>
    <w:rsid w:val="00C6349E"/>
    <w:rsid w:val="00C63933"/>
    <w:rsid w:val="00C74D5D"/>
    <w:rsid w:val="00C768D4"/>
    <w:rsid w:val="00CA6C6D"/>
    <w:rsid w:val="00CB15BB"/>
    <w:rsid w:val="00CB751D"/>
    <w:rsid w:val="00CC1B37"/>
    <w:rsid w:val="00CC7992"/>
    <w:rsid w:val="00CD0A07"/>
    <w:rsid w:val="00CE44C3"/>
    <w:rsid w:val="00CE5328"/>
    <w:rsid w:val="00CF0760"/>
    <w:rsid w:val="00CF70B9"/>
    <w:rsid w:val="00D20B67"/>
    <w:rsid w:val="00D26B9F"/>
    <w:rsid w:val="00D26E3C"/>
    <w:rsid w:val="00D31B40"/>
    <w:rsid w:val="00D3246B"/>
    <w:rsid w:val="00D33A1C"/>
    <w:rsid w:val="00D43B3B"/>
    <w:rsid w:val="00D52713"/>
    <w:rsid w:val="00D60400"/>
    <w:rsid w:val="00D75F5C"/>
    <w:rsid w:val="00D815E4"/>
    <w:rsid w:val="00DE0881"/>
    <w:rsid w:val="00DE4C69"/>
    <w:rsid w:val="00DE5065"/>
    <w:rsid w:val="00E24E58"/>
    <w:rsid w:val="00E352B9"/>
    <w:rsid w:val="00E5102F"/>
    <w:rsid w:val="00E56509"/>
    <w:rsid w:val="00E660C4"/>
    <w:rsid w:val="00E67AF2"/>
    <w:rsid w:val="00E83393"/>
    <w:rsid w:val="00E860A5"/>
    <w:rsid w:val="00E91FC0"/>
    <w:rsid w:val="00EA2DD9"/>
    <w:rsid w:val="00EB1570"/>
    <w:rsid w:val="00EB4295"/>
    <w:rsid w:val="00EF4498"/>
    <w:rsid w:val="00EF7013"/>
    <w:rsid w:val="00F0327C"/>
    <w:rsid w:val="00F20741"/>
    <w:rsid w:val="00F356F1"/>
    <w:rsid w:val="00F401AD"/>
    <w:rsid w:val="00F442FF"/>
    <w:rsid w:val="00F47AA7"/>
    <w:rsid w:val="00F71F65"/>
    <w:rsid w:val="00F72B16"/>
    <w:rsid w:val="00F75646"/>
    <w:rsid w:val="00F82AFC"/>
    <w:rsid w:val="00F94B05"/>
    <w:rsid w:val="00FA3637"/>
    <w:rsid w:val="00FB3DA1"/>
    <w:rsid w:val="00FB574E"/>
    <w:rsid w:val="00FB61EF"/>
    <w:rsid w:val="00FC5E7C"/>
    <w:rsid w:val="00FD6048"/>
    <w:rsid w:val="00FE1958"/>
    <w:rsid w:val="00FE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C31FE08-8607-0140-AC39-0105B3CD2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0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506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7365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365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365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A36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3637"/>
  </w:style>
  <w:style w:type="paragraph" w:styleId="Footer">
    <w:name w:val="footer"/>
    <w:basedOn w:val="Normal"/>
    <w:link w:val="FooterChar"/>
    <w:uiPriority w:val="99"/>
    <w:unhideWhenUsed/>
    <w:rsid w:val="00FA36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3637"/>
  </w:style>
  <w:style w:type="character" w:styleId="CommentReference">
    <w:name w:val="annotation reference"/>
    <w:basedOn w:val="DefaultParagraphFont"/>
    <w:uiPriority w:val="99"/>
    <w:semiHidden/>
    <w:unhideWhenUsed/>
    <w:rsid w:val="008525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25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25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25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25F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5F1"/>
    <w:rPr>
      <w:rFonts w:ascii="Tahoma" w:hAnsi="Tahoma" w:cs="Tahoma"/>
      <w:sz w:val="16"/>
      <w:szCs w:val="16"/>
    </w:rPr>
  </w:style>
  <w:style w:type="table" w:styleId="ColorfulList-Accent1">
    <w:name w:val="Colorful List Accent 1"/>
    <w:basedOn w:val="TableNormal"/>
    <w:uiPriority w:val="72"/>
    <w:rsid w:val="006F4D9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5E239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E23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86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nita.jenkins@dc.go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7E8FB-BCB8-244B-A958-44C4E43C4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 Government</Company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ServUS</dc:creator>
  <cp:lastModifiedBy>Kate Marchand</cp:lastModifiedBy>
  <cp:revision>2</cp:revision>
  <cp:lastPrinted>2017-02-15T21:15:00Z</cp:lastPrinted>
  <dcterms:created xsi:type="dcterms:W3CDTF">2019-04-25T13:44:00Z</dcterms:created>
  <dcterms:modified xsi:type="dcterms:W3CDTF">2019-04-25T13:44:00Z</dcterms:modified>
</cp:coreProperties>
</file>